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C6D4851" w14:textId="77777777" w:rsidR="002E15AA" w:rsidRPr="007526CF" w:rsidRDefault="002E15AA" w:rsidP="002E15AA">
      <w:pPr>
        <w:spacing w:line="276" w:lineRule="auto"/>
        <w:jc w:val="center"/>
        <w:rPr>
          <w:rFonts w:eastAsia="Arial"/>
          <w:b/>
          <w:szCs w:val="22"/>
        </w:rPr>
      </w:pPr>
      <w:r w:rsidRPr="007526CF">
        <w:rPr>
          <w:rFonts w:eastAsia="Arial"/>
          <w:b/>
          <w:szCs w:val="22"/>
        </w:rPr>
        <w:t>ANNEX 4</w:t>
      </w:r>
    </w:p>
    <w:p w14:paraId="277BFB02" w14:textId="77777777" w:rsidR="002E15AA" w:rsidRPr="007526CF" w:rsidRDefault="002E15AA" w:rsidP="002E15AA">
      <w:pPr>
        <w:spacing w:line="276" w:lineRule="auto"/>
        <w:jc w:val="center"/>
        <w:rPr>
          <w:rFonts w:eastAsia="Arial"/>
          <w:b/>
          <w:szCs w:val="22"/>
        </w:rPr>
      </w:pPr>
    </w:p>
    <w:p w14:paraId="5A593C50" w14:textId="77777777" w:rsidR="002E15AA" w:rsidRPr="007526CF" w:rsidRDefault="002E15AA" w:rsidP="002E15AA">
      <w:pPr>
        <w:spacing w:line="276" w:lineRule="auto"/>
        <w:jc w:val="center"/>
        <w:rPr>
          <w:rFonts w:eastAsia="Arial"/>
          <w:b/>
          <w:szCs w:val="22"/>
        </w:rPr>
      </w:pPr>
      <w:r w:rsidRPr="007526CF">
        <w:rPr>
          <w:rFonts w:eastAsia="Arial"/>
          <w:b/>
          <w:szCs w:val="22"/>
        </w:rPr>
        <w:t xml:space="preserve">MODEL DE PROPOSICIÓ ECONÒMICA I CRITERIS AUTOMÀTICS </w:t>
      </w:r>
    </w:p>
    <w:p w14:paraId="2C6BB8EF" w14:textId="77777777" w:rsidR="002E15AA" w:rsidRPr="007526CF" w:rsidRDefault="002E15AA" w:rsidP="002E15AA">
      <w:pPr>
        <w:spacing w:line="276" w:lineRule="auto"/>
        <w:jc w:val="center"/>
        <w:rPr>
          <w:rFonts w:eastAsia="Arial"/>
          <w:b/>
          <w:szCs w:val="22"/>
        </w:rPr>
      </w:pPr>
      <w:r w:rsidRPr="007526CF">
        <w:rPr>
          <w:rFonts w:eastAsia="Arial"/>
          <w:b/>
          <w:szCs w:val="22"/>
        </w:rPr>
        <w:t>(CAL PRESENTAR UN MODEL D’OFERTA ECONÒMICA PEL TERMINI TOTAL)</w:t>
      </w:r>
    </w:p>
    <w:p w14:paraId="3BA26392" w14:textId="77777777" w:rsidR="002E15AA" w:rsidRPr="007526CF" w:rsidRDefault="002E15AA" w:rsidP="002E15AA">
      <w:pPr>
        <w:spacing w:line="276" w:lineRule="auto"/>
        <w:ind w:right="40"/>
        <w:rPr>
          <w:rFonts w:eastAsia="Arial"/>
          <w:b/>
          <w:szCs w:val="22"/>
        </w:rPr>
      </w:pPr>
    </w:p>
    <w:p w14:paraId="5FD29B19" w14:textId="77777777" w:rsidR="002E15AA" w:rsidRPr="007526CF" w:rsidRDefault="002E15AA" w:rsidP="002E15AA">
      <w:pPr>
        <w:spacing w:line="276" w:lineRule="auto"/>
        <w:ind w:right="-16"/>
        <w:rPr>
          <w:rFonts w:eastAsia="Arial"/>
          <w:szCs w:val="22"/>
        </w:rPr>
      </w:pPr>
      <w:r w:rsidRPr="007526CF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7526CF">
        <w:rPr>
          <w:rFonts w:eastAsia="Arial"/>
          <w:szCs w:val="22"/>
        </w:rPr>
        <w:t>ada</w:t>
      </w:r>
      <w:proofErr w:type="spellEnd"/>
      <w:r w:rsidRPr="007526CF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7526CF">
        <w:rPr>
          <w:rFonts w:eastAsia="Arial"/>
          <w:b/>
          <w:szCs w:val="22"/>
          <w:u w:val="single"/>
        </w:rPr>
        <w:t>total del contracte</w:t>
      </w:r>
      <w:r w:rsidRPr="007526CF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 </w:t>
      </w:r>
      <w:r w:rsidRPr="007526CF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2D94FDBA" w14:textId="77777777" w:rsidR="002E15AA" w:rsidRPr="007526CF" w:rsidRDefault="002E15AA" w:rsidP="002E15AA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7752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95"/>
        <w:gridCol w:w="1819"/>
        <w:gridCol w:w="779"/>
        <w:gridCol w:w="870"/>
        <w:gridCol w:w="35"/>
        <w:gridCol w:w="970"/>
        <w:gridCol w:w="1079"/>
        <w:gridCol w:w="35"/>
        <w:gridCol w:w="835"/>
        <w:gridCol w:w="35"/>
      </w:tblGrid>
      <w:tr w:rsidR="002E15AA" w:rsidRPr="007526CF" w14:paraId="0E163F5B" w14:textId="77777777" w:rsidTr="004E2FD8">
        <w:trPr>
          <w:trHeight w:val="675"/>
          <w:jc w:val="center"/>
        </w:trPr>
        <w:tc>
          <w:tcPr>
            <w:tcW w:w="77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7D694C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b/>
                <w:bCs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sz w:val="20"/>
                <w:lang w:eastAsia="es-ES"/>
              </w:rPr>
              <w:t>REDACCIÓ DEL PROJECTE BÀSIC, ESTUDI D’IMPACTE AMBIENTAL I PROJECTE CONSTRUCTIU DE LA CONNEXIÓ HIDRÀULICA I ELÈCTRICA DE L'ETAP MONTCADA</w:t>
            </w: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 </w:t>
            </w:r>
          </w:p>
        </w:tc>
      </w:tr>
      <w:tr w:rsidR="002E15AA" w:rsidRPr="007526CF" w14:paraId="5C8A6ABF" w14:textId="77777777" w:rsidTr="004E2FD8">
        <w:trPr>
          <w:trHeight w:val="825"/>
          <w:jc w:val="center"/>
        </w:trPr>
        <w:tc>
          <w:tcPr>
            <w:tcW w:w="775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DDEBF7"/>
            <w:vAlign w:val="bottom"/>
            <w:hideMark/>
          </w:tcPr>
          <w:p w14:paraId="06894E3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EQUIP DE REDACCIÓ DEL PROJECTE - PRESSUPOST DE LICITACIÓ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</w:tr>
      <w:tr w:rsidR="002E15AA" w:rsidRPr="007526CF" w14:paraId="22E437C9" w14:textId="77777777" w:rsidTr="004E2FD8">
        <w:trPr>
          <w:gridAfter w:val="1"/>
          <w:wAfter w:w="35" w:type="dxa"/>
          <w:trHeight w:val="84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E084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DB3E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Mitjans personals i mitjans auxiliars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86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Unitat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F70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Preu unitari</w:t>
            </w:r>
            <w:r w:rsidRPr="007526CF">
              <w:rPr>
                <w:rFonts w:ascii="WordVisiCarriageReturn_MSFontSe" w:eastAsia="Times New Roman" w:hAnsi="WordVisiCarriageReturn_MSFontSe" w:cs="Calibri"/>
                <w:color w:val="000000"/>
                <w:sz w:val="20"/>
                <w:lang w:eastAsia="es-ES"/>
              </w:rPr>
              <w:t> </w:t>
            </w: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br/>
              <w:t>(€/ut.)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2142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Dedicació </w:t>
            </w:r>
            <w:r w:rsidRPr="007526CF">
              <w:rPr>
                <w:rFonts w:ascii="WordVisiCarriageReturn_MSFontSe" w:eastAsia="Times New Roman" w:hAnsi="WordVisiCarriageReturn_MSFontSe" w:cs="Calibri"/>
                <w:color w:val="000000"/>
                <w:sz w:val="20"/>
                <w:lang w:eastAsia="es-ES"/>
              </w:rPr>
              <w:t> </w:t>
            </w: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br/>
              <w:t>(%)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9B6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Amidament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AC4BC9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Import (€)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</w:tr>
      <w:tr w:rsidR="002E15AA" w:rsidRPr="007526CF" w14:paraId="541909E0" w14:textId="77777777" w:rsidTr="004E2FD8">
        <w:trPr>
          <w:gridAfter w:val="1"/>
          <w:wAfter w:w="35" w:type="dxa"/>
          <w:trHeight w:val="392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CE4BA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F6AB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Autor de projecte (20)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DE2B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E95E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AF8C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67CA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2D8D96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3D7EC257" w14:textId="77777777" w:rsidTr="004E2FD8">
        <w:trPr>
          <w:gridAfter w:val="1"/>
          <w:wAfter w:w="35" w:type="dxa"/>
          <w:trHeight w:val="66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CBED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19D7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Adjunt autor de projecte (15)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1A40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EB8A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E87C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CB8F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550880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45160BEA" w14:textId="77777777" w:rsidTr="004E2FD8">
        <w:trPr>
          <w:gridAfter w:val="1"/>
          <w:wAfter w:w="35" w:type="dxa"/>
          <w:trHeight w:val="46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268FC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P3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25C2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Director ambiental (10)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6C88C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85E0D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D059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C6F22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20602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68F09B3D" w14:textId="77777777" w:rsidTr="004E2FD8">
        <w:trPr>
          <w:gridAfter w:val="1"/>
          <w:wAfter w:w="35" w:type="dxa"/>
          <w:trHeight w:val="675"/>
          <w:jc w:val="center"/>
        </w:trPr>
        <w:tc>
          <w:tcPr>
            <w:tcW w:w="311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DDEBF7"/>
            <w:vAlign w:val="bottom"/>
            <w:hideMark/>
          </w:tcPr>
          <w:p w14:paraId="79D3F5F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CONNEXIÓ HIDRÀULICA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5390A68D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6F525F8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462815B0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0AD4D1C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bottom"/>
            <w:hideMark/>
          </w:tcPr>
          <w:p w14:paraId="2180E57C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</w:tr>
      <w:tr w:rsidR="002E15AA" w:rsidRPr="007526CF" w14:paraId="6FB6D5C5" w14:textId="77777777" w:rsidTr="004E2FD8">
        <w:trPr>
          <w:gridAfter w:val="1"/>
          <w:wAfter w:w="35" w:type="dxa"/>
          <w:trHeight w:val="30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0612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P4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C07E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de traçat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7468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9E304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6E3F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59BC9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8E6221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B083BA6" w14:textId="77777777" w:rsidTr="004E2FD8">
        <w:trPr>
          <w:gridAfter w:val="1"/>
          <w:wAfter w:w="35" w:type="dxa"/>
          <w:trHeight w:val="51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3EBB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P5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9CC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geotècnia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95B34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CBCB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0CF1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55C9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7D6E9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2375F86F" w14:textId="77777777" w:rsidTr="004E2FD8">
        <w:trPr>
          <w:gridAfter w:val="1"/>
          <w:wAfter w:w="35" w:type="dxa"/>
          <w:trHeight w:val="48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509F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P6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C77EA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càlculs hidràulics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1196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89CF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ACF67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37F2D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B22DC9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3602FCF6" w14:textId="77777777" w:rsidTr="004E2FD8">
        <w:trPr>
          <w:gridAfter w:val="1"/>
          <w:wAfter w:w="35" w:type="dxa"/>
          <w:trHeight w:val="60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870C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P7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C1DF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càlculs estructurals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6A79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8D07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1E89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53C7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F9D062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B96EE32" w14:textId="77777777" w:rsidTr="004E2FD8">
        <w:trPr>
          <w:gridAfter w:val="1"/>
          <w:wAfter w:w="35" w:type="dxa"/>
          <w:trHeight w:val="55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F329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P8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3F6A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automatització i telecontrol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99EC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C66B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C9BED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67DB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62565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12BAFF68" w14:textId="77777777" w:rsidTr="004E2FD8">
        <w:trPr>
          <w:gridAfter w:val="1"/>
          <w:wAfter w:w="35" w:type="dxa"/>
          <w:trHeight w:val="54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CBC8C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P9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A0C2C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equips i instal·lacions elèctriques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1A82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C0A6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6DF8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A82B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DC6125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30BB2162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5042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lastRenderedPageBreak/>
              <w:t>P10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D686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medi ambient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AB9D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7599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41D5D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7653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F9275B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2B65ECD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C8B1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P11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0A6B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de seguretat i salut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82DD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2906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9B0D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19BE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27662B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7FFA1F69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FA12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P12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66EB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Delineació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19A7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FFEC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EFF9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F82F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CE0326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5604E80E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3ED5D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P13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5EA1D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BIM Manager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358DE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4F9B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CBCBE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1A802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B87062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48F9A53B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736A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P14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88F24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Modelador BIM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8363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3AEAC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0D127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4A8B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12A909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69D7B55" w14:textId="77777777" w:rsidTr="004E2FD8">
        <w:trPr>
          <w:gridAfter w:val="1"/>
          <w:wAfter w:w="35" w:type="dxa"/>
          <w:trHeight w:val="54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4A10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P15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4B4C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d'expropiacions i serveis afectats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29BB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BC38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8A692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B2667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8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C5CFE8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67BB7E57" w14:textId="77777777" w:rsidTr="004E2FD8">
        <w:trPr>
          <w:gridAfter w:val="1"/>
          <w:wAfter w:w="35" w:type="dxa"/>
          <w:trHeight w:val="7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120C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P16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3554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CONNEXIONS  - Campanya topografia (jornades camp i oficina)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B363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Jornada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CE43A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C8101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-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DC79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22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500AC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5410AFF" w14:textId="77777777" w:rsidTr="004E2FD8">
        <w:trPr>
          <w:gridAfter w:val="1"/>
          <w:wAfter w:w="35" w:type="dxa"/>
          <w:trHeight w:val="84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AB2F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P17*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05BAA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CONNEXIONS - Campanya Geotècnia COMPLETA (cales + sondejos + informe)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9497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PA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5649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05AA2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-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1BCA9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9EF87F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EC36081" w14:textId="77777777" w:rsidTr="004E2FD8">
        <w:trPr>
          <w:gridAfter w:val="1"/>
          <w:wAfter w:w="35" w:type="dxa"/>
          <w:trHeight w:val="7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F857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P18**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F31B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CONNEXIONS HIDRÀULIQUES - PA imprevistos a disposició d'ATL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3286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PA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0BE20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20.000,00 €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A7D8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-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EB52E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549796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20.000,00 €</w:t>
            </w:r>
          </w:p>
        </w:tc>
      </w:tr>
      <w:tr w:rsidR="002E15AA" w:rsidRPr="007526CF" w14:paraId="6BF4DB32" w14:textId="77777777" w:rsidTr="004E2FD8">
        <w:trPr>
          <w:gridAfter w:val="1"/>
          <w:wAfter w:w="35" w:type="dxa"/>
          <w:trHeight w:val="675"/>
          <w:jc w:val="center"/>
        </w:trPr>
        <w:tc>
          <w:tcPr>
            <w:tcW w:w="311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DDEBF7"/>
            <w:vAlign w:val="bottom"/>
            <w:hideMark/>
          </w:tcPr>
          <w:p w14:paraId="7859E08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CONNEXIÓ ELÈCTRICA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2B0830B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74422FB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2A2CE7F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17CB5449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bottom"/>
            <w:hideMark/>
          </w:tcPr>
          <w:p w14:paraId="6E6D236C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</w:tr>
      <w:tr w:rsidR="002E15AA" w:rsidRPr="007526CF" w14:paraId="25704878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FBD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P19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EFF2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de traçat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F872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008E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17E5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9EC29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B5BF1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0A9A760D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F424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P20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AED0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geotècnia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4319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F0DA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A8D90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5B05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04BE4E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15F6D0D7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F804D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P21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9F0EE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càlculs estructurals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C7D9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B5E0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4192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5AD62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B1955A0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6BCF957A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6895E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P22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0BD0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automatització i telecontrol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FB1BE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2B2D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2F23D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3E0B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1614637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27685945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65FE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P23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B1BF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equips i instal·lacions elèctriques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D42F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E4B2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60011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D7168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774658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20A093F7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5626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P24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644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medi ambient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EE7D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1990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8343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76B21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BF5D2B0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131487E0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91F1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P25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B2760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de seguretat i salut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25C2E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6FD1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7636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CFB0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296ED26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6282A99B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D514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P26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3CD6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Delineació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C0CF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A0EB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331AF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5F13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172F73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77472304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19B2A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P27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A7DC3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BIM Manager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7841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2856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4726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56C7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CAE56DC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3790EB2A" w14:textId="77777777" w:rsidTr="004E2FD8">
        <w:trPr>
          <w:gridAfter w:val="1"/>
          <w:wAfter w:w="35" w:type="dxa"/>
          <w:trHeight w:val="43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73C4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P28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031F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Modelador BIM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94678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1217D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EA59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3118E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E558EA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54492A88" w14:textId="77777777" w:rsidTr="004E2FD8">
        <w:trPr>
          <w:gridAfter w:val="1"/>
          <w:wAfter w:w="35" w:type="dxa"/>
          <w:trHeight w:val="675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A8226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P29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FC81E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Tècnic d'expropiacions i serveis afectats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CF85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mes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032D1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A568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5D09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8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81FBAAC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0,00 €</w:t>
            </w:r>
          </w:p>
        </w:tc>
      </w:tr>
      <w:tr w:rsidR="002E15AA" w:rsidRPr="007526CF" w14:paraId="3533EB6E" w14:textId="77777777" w:rsidTr="004E2FD8">
        <w:trPr>
          <w:gridAfter w:val="1"/>
          <w:wAfter w:w="35" w:type="dxa"/>
          <w:trHeight w:val="660"/>
          <w:jc w:val="center"/>
        </w:trPr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17947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P30**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65269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CONNEXIONS ELÈCTRIQUES- PA imprevistos a disposició d'ATL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47A22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PA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E4B15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20.000,00 €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3519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D5270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-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0A06AF4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20.000,00 €</w:t>
            </w:r>
          </w:p>
        </w:tc>
      </w:tr>
      <w:tr w:rsidR="002E15AA" w:rsidRPr="007526CF" w14:paraId="6BF214F3" w14:textId="77777777" w:rsidTr="004E2FD8">
        <w:trPr>
          <w:trHeight w:val="675"/>
          <w:jc w:val="center"/>
        </w:trPr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vAlign w:val="center"/>
            <w:hideMark/>
          </w:tcPr>
          <w:p w14:paraId="23DBBE2B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lastRenderedPageBreak/>
              <w:t> 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DEBF7"/>
            <w:vAlign w:val="center"/>
            <w:hideMark/>
          </w:tcPr>
          <w:p w14:paraId="401B3DFB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lang w:eastAsia="es-ES"/>
              </w:rPr>
              <w:t>Total (HID)+(ELEC) =</w:t>
            </w:r>
            <w:r w:rsidRPr="007526CF">
              <w:rPr>
                <w:rFonts w:ascii="Arial Narrow" w:eastAsia="Times New Roman" w:hAnsi="Arial Narrow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0258F29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b/>
                <w:bCs/>
                <w:sz w:val="20"/>
                <w:lang w:eastAsia="es-ES"/>
              </w:rPr>
              <w:t>40.000,00 €</w:t>
            </w:r>
          </w:p>
        </w:tc>
      </w:tr>
      <w:tr w:rsidR="002E15AA" w:rsidRPr="007526CF" w14:paraId="1A9750D3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A8E43" w14:textId="77777777" w:rsidR="002E15AA" w:rsidRPr="007526CF" w:rsidRDefault="002E15AA" w:rsidP="004E2FD8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s-E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06E0B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A5D56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B6EB4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2CDA6" w14:textId="77777777" w:rsidR="002E15AA" w:rsidRPr="007526CF" w:rsidRDefault="002E15AA" w:rsidP="004E2FD8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85203" w14:textId="77777777" w:rsidR="002E15AA" w:rsidRPr="007526CF" w:rsidRDefault="002E15AA" w:rsidP="004E2FD8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F2EE7" w14:textId="77777777" w:rsidR="002E15AA" w:rsidRPr="007526CF" w:rsidRDefault="002E15AA" w:rsidP="004E2FD8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2E15AA" w:rsidRPr="007526CF" w14:paraId="59CA28E5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7717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A0480B3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(*) Corresponen a l'oferta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geotècnica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que el licitador ha de presentar</w:t>
            </w:r>
          </w:p>
        </w:tc>
      </w:tr>
      <w:tr w:rsidR="002E15AA" w:rsidRPr="007526CF" w14:paraId="13BFC0FA" w14:textId="77777777" w:rsidTr="004E2FD8">
        <w:trPr>
          <w:gridAfter w:val="1"/>
          <w:wAfter w:w="35" w:type="dxa"/>
          <w:trHeight w:val="285"/>
          <w:jc w:val="center"/>
        </w:trPr>
        <w:tc>
          <w:tcPr>
            <w:tcW w:w="7717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B8FB92D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(**) No es pot modificar.</w:t>
            </w:r>
          </w:p>
        </w:tc>
      </w:tr>
    </w:tbl>
    <w:p w14:paraId="3E5AF131" w14:textId="77777777" w:rsidR="002E15AA" w:rsidRPr="007526CF" w:rsidRDefault="002E15AA" w:rsidP="002E15AA">
      <w:pPr>
        <w:rPr>
          <w:rFonts w:eastAsia="Arial"/>
        </w:rPr>
      </w:pPr>
    </w:p>
    <w:p w14:paraId="41E3AB62" w14:textId="77777777" w:rsidR="002E15AA" w:rsidRPr="007526CF" w:rsidRDefault="002E15AA" w:rsidP="002E15AA">
      <w:pPr>
        <w:rPr>
          <w:rFonts w:eastAsia="Arial"/>
        </w:rPr>
      </w:pPr>
      <w:r w:rsidRPr="007526CF">
        <w:rPr>
          <w:rFonts w:eastAsia="Arial"/>
        </w:rPr>
        <w:t xml:space="preserve">A través dels preus unitaris </w:t>
      </w:r>
      <w:proofErr w:type="spellStart"/>
      <w:r w:rsidRPr="007526CF">
        <w:rPr>
          <w:rFonts w:eastAsia="Arial"/>
        </w:rPr>
        <w:t>ofertats</w:t>
      </w:r>
      <w:proofErr w:type="spellEnd"/>
      <w:r w:rsidRPr="007526CF">
        <w:rPr>
          <w:rFonts w:eastAsia="Arial"/>
        </w:rPr>
        <w:t>, en resulta la següent proposta econòmica per cada una de la documentació a presentar al contracte:</w:t>
      </w:r>
    </w:p>
    <w:p w14:paraId="5632AC7C" w14:textId="77777777" w:rsidR="002E15AA" w:rsidRPr="007526CF" w:rsidRDefault="002E15AA" w:rsidP="002E15AA">
      <w:pPr>
        <w:rPr>
          <w:rFonts w:eastAsia="Arial"/>
        </w:rPr>
      </w:pPr>
    </w:p>
    <w:tbl>
      <w:tblPr>
        <w:tblW w:w="8217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3119"/>
        <w:gridCol w:w="1134"/>
        <w:gridCol w:w="1120"/>
        <w:gridCol w:w="1573"/>
      </w:tblGrid>
      <w:tr w:rsidR="002E15AA" w:rsidRPr="007526CF" w14:paraId="0E1F90B2" w14:textId="77777777" w:rsidTr="004E2FD8">
        <w:trPr>
          <w:trHeight w:val="825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1001BD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REDACCIÓ DEL PROJECTE BÀSIC, ESTUDI D’IMPACTE AMBIENTAL I PROJECTE CONSTRUCTIU DE LA CONNEXIÓ HIDRÀULICA I ELÈCTRICA DE L'ETAP MONTCADA </w:t>
            </w:r>
          </w:p>
        </w:tc>
      </w:tr>
      <w:tr w:rsidR="002E15AA" w:rsidRPr="007526CF" w14:paraId="260597C0" w14:textId="77777777" w:rsidTr="004E2FD8">
        <w:trPr>
          <w:trHeight w:val="840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6BFEB8D4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CONNEXIÓ HIDRÀULICA I ELÈCTRICA</w:t>
            </w:r>
          </w:p>
        </w:tc>
      </w:tr>
      <w:tr w:rsidR="002E15AA" w:rsidRPr="007526CF" w14:paraId="38169D41" w14:textId="77777777" w:rsidTr="004E2FD8">
        <w:trPr>
          <w:trHeight w:val="54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689B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Preu nº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8E391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Descripció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02AD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Preu unitari (€/ut)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667E3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Amidament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C3C6B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Import (€)</w:t>
            </w:r>
          </w:p>
        </w:tc>
      </w:tr>
      <w:tr w:rsidR="002E15AA" w:rsidRPr="007526CF" w14:paraId="5AA91407" w14:textId="77777777" w:rsidTr="004E2FD8">
        <w:trPr>
          <w:trHeight w:val="66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B8BEC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B740" w14:textId="77777777" w:rsidR="002E15AA" w:rsidRPr="007526CF" w:rsidRDefault="002E15AA" w:rsidP="004E2FD8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Treballs de redacció del projecte bàsic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9D5E9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  <w:t>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0264F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A764D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0,00 €</w:t>
            </w:r>
          </w:p>
        </w:tc>
      </w:tr>
      <w:tr w:rsidR="002E15AA" w:rsidRPr="007526CF" w14:paraId="2D41FD57" w14:textId="77777777" w:rsidTr="004E2FD8">
        <w:trPr>
          <w:trHeight w:val="46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4942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24FE" w14:textId="77777777" w:rsidR="002E15AA" w:rsidRPr="007526CF" w:rsidRDefault="002E15AA" w:rsidP="004E2FD8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Treballs de redacció del DIP i EIA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51111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  <w:t>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CAF7D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5210E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0,00 €</w:t>
            </w:r>
          </w:p>
        </w:tc>
      </w:tr>
      <w:tr w:rsidR="002E15AA" w:rsidRPr="007526CF" w14:paraId="3BD7620A" w14:textId="77777777" w:rsidTr="004E2FD8">
        <w:trPr>
          <w:trHeight w:val="67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B19E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F162" w14:textId="77777777" w:rsidR="002E15AA" w:rsidRPr="007526CF" w:rsidRDefault="002E15AA" w:rsidP="004E2FD8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Topografia terrestre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B2786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  <w:t>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213C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FE7AC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0,00 €</w:t>
            </w:r>
          </w:p>
        </w:tc>
      </w:tr>
      <w:tr w:rsidR="002E15AA" w:rsidRPr="007526CF" w14:paraId="41887E3F" w14:textId="77777777" w:rsidTr="004E2FD8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8E815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P34*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4E4A" w14:textId="77777777" w:rsidR="002E15AA" w:rsidRPr="007526CF" w:rsidRDefault="002E15AA" w:rsidP="004E2FD8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Geologia i geotècnia terrestre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42C80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  <w:t>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E624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8E364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0,00 €</w:t>
            </w:r>
          </w:p>
        </w:tc>
      </w:tr>
      <w:tr w:rsidR="002E15AA" w:rsidRPr="007526CF" w14:paraId="15571652" w14:textId="77777777" w:rsidTr="004E2FD8">
        <w:trPr>
          <w:trHeight w:val="51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007BC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0C2" w14:textId="77777777" w:rsidR="002E15AA" w:rsidRPr="007526CF" w:rsidRDefault="002E15AA" w:rsidP="004E2FD8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Treballs redacció Projecte Constructiu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F5E0A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  <w:t>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746FA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AB824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0,00 €</w:t>
            </w:r>
          </w:p>
        </w:tc>
      </w:tr>
      <w:tr w:rsidR="002E15AA" w:rsidRPr="007526CF" w14:paraId="576433F5" w14:textId="77777777" w:rsidTr="004E2FD8">
        <w:trPr>
          <w:trHeight w:val="48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00814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BB43" w14:textId="77777777" w:rsidR="002E15AA" w:rsidRPr="007526CF" w:rsidRDefault="002E15AA" w:rsidP="004E2FD8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Model BIM/GIS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6C492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FFFFFF"/>
                <w:sz w:val="20"/>
                <w:lang w:eastAsia="es-ES"/>
              </w:rPr>
              <w:t>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FD69A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A951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0,00 €</w:t>
            </w:r>
          </w:p>
        </w:tc>
      </w:tr>
      <w:tr w:rsidR="002E15AA" w:rsidRPr="007526CF" w14:paraId="3E40D537" w14:textId="77777777" w:rsidTr="004E2FD8">
        <w:trPr>
          <w:trHeight w:val="6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2C4D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P37**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247D5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CONNEXIONS HIDRÀULIQUES - PA imprevistos a disposició d'ATL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AA99F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20.000,00 €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9FA53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51985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20.000,00 €</w:t>
            </w:r>
          </w:p>
        </w:tc>
      </w:tr>
      <w:tr w:rsidR="002E15AA" w:rsidRPr="007526CF" w14:paraId="430990C8" w14:textId="77777777" w:rsidTr="004E2FD8">
        <w:trPr>
          <w:trHeight w:val="55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066E9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P38**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8E0DF" w14:textId="77777777" w:rsidR="002E15AA" w:rsidRPr="007526CF" w:rsidRDefault="002E15AA" w:rsidP="004E2FD8">
            <w:pPr>
              <w:rPr>
                <w:rFonts w:ascii="Arial Narrow" w:eastAsia="Times New Roman" w:hAnsi="Arial Narrow" w:cs="Calibri"/>
                <w:sz w:val="20"/>
                <w:lang w:eastAsia="es-ES"/>
              </w:rPr>
            </w:pPr>
            <w:r w:rsidRPr="007526CF">
              <w:rPr>
                <w:rFonts w:ascii="Arial Narrow" w:eastAsia="Times New Roman" w:hAnsi="Arial Narrow" w:cs="Calibri"/>
                <w:sz w:val="20"/>
                <w:lang w:eastAsia="es-ES"/>
              </w:rPr>
              <w:t>CONNEXIONS ELÈCTRIQUES- PA imprevistos a disposició d'ATL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797E4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20.000,00 €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AC73E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A5EF5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20.000,00 €</w:t>
            </w:r>
          </w:p>
        </w:tc>
      </w:tr>
      <w:tr w:rsidR="002E15AA" w:rsidRPr="007526CF" w14:paraId="04CF66D1" w14:textId="77777777" w:rsidTr="004E2FD8">
        <w:trPr>
          <w:trHeight w:val="540"/>
          <w:jc w:val="center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040FD6" w14:textId="77777777" w:rsidR="002E15AA" w:rsidRPr="007526CF" w:rsidRDefault="002E15AA" w:rsidP="004E2F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 OFERTA: BP+EIA+PC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7402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40.000,00 €</w:t>
            </w:r>
          </w:p>
        </w:tc>
      </w:tr>
      <w:tr w:rsidR="002E15AA" w:rsidRPr="007526CF" w14:paraId="03841681" w14:textId="77777777" w:rsidTr="004E2FD8">
        <w:trPr>
          <w:trHeight w:val="285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23A81D98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  <w:tr w:rsidR="002E15AA" w:rsidRPr="007526CF" w14:paraId="378A6B66" w14:textId="77777777" w:rsidTr="004E2FD8">
        <w:trPr>
          <w:trHeight w:val="47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7D6014DF" w14:textId="77777777" w:rsidR="002E15AA" w:rsidRPr="007526CF" w:rsidRDefault="002E15AA" w:rsidP="004E2F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 OFERTA: BP+EIA+PC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6A0DB030" w14:textId="77777777" w:rsidR="002E15AA" w:rsidRPr="007526CF" w:rsidRDefault="002E15AA" w:rsidP="004E2F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2A2D00F9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8B1AA3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89B24F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40.000,00 €</w:t>
            </w:r>
          </w:p>
        </w:tc>
      </w:tr>
      <w:tr w:rsidR="002E15AA" w:rsidRPr="007526CF" w14:paraId="30D4EE17" w14:textId="77777777" w:rsidTr="004E2FD8">
        <w:trPr>
          <w:trHeight w:val="285"/>
          <w:jc w:val="center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6F4B5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696A0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6D4DEC" w14:textId="77777777" w:rsidR="002E15AA" w:rsidRPr="007526CF" w:rsidRDefault="002E15AA" w:rsidP="004E2FD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IVA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0962" w14:textId="77777777" w:rsidR="002E15AA" w:rsidRPr="007526CF" w:rsidRDefault="002E15AA" w:rsidP="004E2FD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BECB7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8.400,00 €</w:t>
            </w:r>
          </w:p>
        </w:tc>
      </w:tr>
      <w:tr w:rsidR="002E15AA" w:rsidRPr="007526CF" w14:paraId="30CFD284" w14:textId="77777777" w:rsidTr="004E2FD8">
        <w:trPr>
          <w:trHeight w:val="285"/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EB860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43AC6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B3FC087" w14:textId="77777777" w:rsidR="002E15AA" w:rsidRPr="007526CF" w:rsidRDefault="002E15AA" w:rsidP="004E2FD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 amb IVA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C9EBF5" w14:textId="77777777" w:rsidR="002E15AA" w:rsidRPr="007526CF" w:rsidRDefault="002E15AA" w:rsidP="004E2FD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6E0C03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48.400,00 €</w:t>
            </w:r>
          </w:p>
        </w:tc>
      </w:tr>
      <w:tr w:rsidR="002E15AA" w:rsidRPr="007526CF" w14:paraId="7BCB0305" w14:textId="77777777" w:rsidTr="004E2FD8">
        <w:trPr>
          <w:trHeight w:val="285"/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BDC82" w14:textId="77777777" w:rsidR="002E15AA" w:rsidRPr="007526CF" w:rsidRDefault="002E15AA" w:rsidP="004E2FD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736CD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E2C90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08533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2DD27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2E15AA" w:rsidRPr="007526CF" w14:paraId="4B705DD2" w14:textId="77777777" w:rsidTr="004E2FD8">
        <w:trPr>
          <w:trHeight w:val="540"/>
          <w:jc w:val="center"/>
        </w:trPr>
        <w:tc>
          <w:tcPr>
            <w:tcW w:w="8217" w:type="dxa"/>
            <w:gridSpan w:val="5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14:paraId="363FDF90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lastRenderedPageBreak/>
              <w:t xml:space="preserve">(*) La partida P34 corresponen a l'oferta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geotècnica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 que el licitador ha de presentar</w:t>
            </w:r>
          </w:p>
        </w:tc>
      </w:tr>
      <w:tr w:rsidR="002E15AA" w:rsidRPr="007526CF" w14:paraId="20C977B5" w14:textId="77777777" w:rsidTr="004E2FD8">
        <w:trPr>
          <w:trHeight w:val="735"/>
          <w:jc w:val="center"/>
        </w:trPr>
        <w:tc>
          <w:tcPr>
            <w:tcW w:w="8217" w:type="dxa"/>
            <w:gridSpan w:val="5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14:paraId="30CC1835" w14:textId="77777777" w:rsidR="002E15AA" w:rsidRPr="007526CF" w:rsidRDefault="002E15AA" w:rsidP="004E2FD8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(**) Les partides P37 i P38 no es poden modificar.</w:t>
            </w:r>
          </w:p>
        </w:tc>
      </w:tr>
    </w:tbl>
    <w:p w14:paraId="6C02150C" w14:textId="77777777" w:rsidR="002E15AA" w:rsidRPr="007526CF" w:rsidRDefault="002E15AA" w:rsidP="002E15AA">
      <w:pPr>
        <w:spacing w:line="276" w:lineRule="auto"/>
        <w:ind w:right="-16"/>
        <w:rPr>
          <w:rFonts w:eastAsia="Times New Roman"/>
          <w:b/>
          <w:bCs/>
          <w:szCs w:val="22"/>
        </w:rPr>
      </w:pPr>
      <w:r w:rsidRPr="007526CF">
        <w:rPr>
          <w:rFonts w:eastAsia="Times New Roman"/>
          <w:b/>
          <w:bCs/>
          <w:szCs w:val="22"/>
          <w:u w:val="single"/>
        </w:rPr>
        <w:t>Criteris automàtics</w:t>
      </w:r>
      <w:r w:rsidRPr="007526CF">
        <w:rPr>
          <w:rFonts w:eastAsia="Times New Roman"/>
          <w:b/>
          <w:bCs/>
          <w:szCs w:val="22"/>
        </w:rPr>
        <w:t>:</w:t>
      </w:r>
    </w:p>
    <w:p w14:paraId="26EE5357" w14:textId="77777777" w:rsidR="002E15AA" w:rsidRPr="007526CF" w:rsidRDefault="002E15AA" w:rsidP="002E15AA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4877" w:type="pct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4690"/>
        <w:gridCol w:w="1452"/>
        <w:gridCol w:w="1385"/>
      </w:tblGrid>
      <w:tr w:rsidR="002E15AA" w:rsidRPr="007526CF" w14:paraId="133E816F" w14:textId="77777777" w:rsidTr="004E2FD8">
        <w:trPr>
          <w:trHeight w:val="509"/>
        </w:trPr>
        <w:tc>
          <w:tcPr>
            <w:tcW w:w="4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1FFFEC53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Núm. Criteri</w:t>
            </w:r>
          </w:p>
        </w:tc>
        <w:tc>
          <w:tcPr>
            <w:tcW w:w="28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819FD13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8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80EA255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8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14:paraId="44768E51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Marcar opció</w:t>
            </w:r>
          </w:p>
        </w:tc>
      </w:tr>
      <w:tr w:rsidR="002E15AA" w:rsidRPr="007526CF" w14:paraId="2F96073A" w14:textId="77777777" w:rsidTr="004E2FD8">
        <w:trPr>
          <w:trHeight w:val="509"/>
        </w:trPr>
        <w:tc>
          <w:tcPr>
            <w:tcW w:w="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84827" w14:textId="77777777" w:rsidR="002E15AA" w:rsidRPr="007526CF" w:rsidRDefault="002E15AA" w:rsidP="004E2FD8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28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4EF49" w14:textId="77777777" w:rsidR="002E15AA" w:rsidRPr="007526CF" w:rsidRDefault="002E15AA" w:rsidP="004E2FD8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8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CABAC" w14:textId="77777777" w:rsidR="002E15AA" w:rsidRPr="007526CF" w:rsidRDefault="002E15AA" w:rsidP="004E2FD8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8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2AB64" w14:textId="77777777" w:rsidR="002E15AA" w:rsidRPr="007526CF" w:rsidRDefault="002E15AA" w:rsidP="004E2FD8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2E15AA" w:rsidRPr="007526CF" w14:paraId="4FB083CE" w14:textId="77777777" w:rsidTr="004E2FD8">
        <w:trPr>
          <w:trHeight w:val="40"/>
        </w:trPr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9A00521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  <w:t>c1</w:t>
            </w: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17A48" w14:textId="77777777" w:rsidR="002E15AA" w:rsidRPr="007526CF" w:rsidRDefault="002E15AA" w:rsidP="004E2FD8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sz w:val="20"/>
                <w:lang w:eastAsia="ca-ES"/>
              </w:rPr>
              <w:t>Extensió de la garantia</w:t>
            </w:r>
          </w:p>
        </w:tc>
        <w:tc>
          <w:tcPr>
            <w:tcW w:w="1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CED1E4F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sz w:val="20"/>
                <w:lang w:eastAsia="ca-ES"/>
              </w:rPr>
              <w:t>3 punts</w:t>
            </w:r>
          </w:p>
        </w:tc>
      </w:tr>
      <w:tr w:rsidR="002E15AA" w:rsidRPr="007526CF" w14:paraId="7A535426" w14:textId="77777777" w:rsidTr="004E2FD8">
        <w:trPr>
          <w:trHeight w:val="40"/>
        </w:trPr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D5E23" w14:textId="77777777" w:rsidR="002E15AA" w:rsidRPr="007526CF" w:rsidRDefault="002E15AA" w:rsidP="004E2FD8">
            <w:pPr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13890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∆G = 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73A99B" w14:textId="77777777" w:rsidR="002E15AA" w:rsidRPr="007526CF" w:rsidRDefault="002E15AA" w:rsidP="004E2FD8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0 punts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E691D" w14:textId="77777777" w:rsidR="002E15AA" w:rsidRPr="007526CF" w:rsidRDefault="002E15AA" w:rsidP="004E2FD8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7526CF">
              <w:rPr>
                <w:rFonts w:eastAsia="Times New Roman"/>
                <w:color w:val="0000FF"/>
                <w:sz w:val="20"/>
                <w:lang w:eastAsia="ca-ES"/>
              </w:rPr>
              <w:t>Indicar mesos</w:t>
            </w:r>
          </w:p>
        </w:tc>
      </w:tr>
      <w:tr w:rsidR="002E15AA" w:rsidRPr="007526CF" w14:paraId="6E132BD8" w14:textId="77777777" w:rsidTr="004E2FD8">
        <w:trPr>
          <w:trHeight w:val="40"/>
        </w:trPr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0351B" w14:textId="77777777" w:rsidR="002E15AA" w:rsidRPr="007526CF" w:rsidRDefault="002E15AA" w:rsidP="004E2FD8">
            <w:pPr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23E06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0 &lt;∆G&lt;24 mesos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6257A0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(1/8)*∆G punts</w:t>
            </w:r>
          </w:p>
        </w:tc>
        <w:tc>
          <w:tcPr>
            <w:tcW w:w="8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8813E" w14:textId="77777777" w:rsidR="002E15AA" w:rsidRPr="007526CF" w:rsidRDefault="002E15AA" w:rsidP="004E2FD8">
            <w:pPr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2E15AA" w:rsidRPr="007526CF" w14:paraId="1D7D1D0A" w14:textId="77777777" w:rsidTr="004E2FD8">
        <w:trPr>
          <w:trHeight w:val="40"/>
        </w:trPr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5F547" w14:textId="77777777" w:rsidR="002E15AA" w:rsidRPr="007526CF" w:rsidRDefault="002E15AA" w:rsidP="004E2FD8">
            <w:pPr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F8FB7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∆G ≥24 mesos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D9411C" w14:textId="77777777" w:rsidR="002E15AA" w:rsidRPr="007526CF" w:rsidRDefault="002E15AA" w:rsidP="004E2FD8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3 punts</w:t>
            </w:r>
          </w:p>
        </w:tc>
        <w:tc>
          <w:tcPr>
            <w:tcW w:w="8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3C303" w14:textId="77777777" w:rsidR="002E15AA" w:rsidRPr="007526CF" w:rsidRDefault="002E15AA" w:rsidP="004E2FD8">
            <w:pPr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2E15AA" w:rsidRPr="007526CF" w14:paraId="6FE6000D" w14:textId="77777777" w:rsidTr="004E2FD8">
        <w:trPr>
          <w:trHeight w:val="452"/>
        </w:trPr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3CFBF07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  <w:t>c2</w:t>
            </w: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06ACD" w14:textId="77777777" w:rsidR="002E15AA" w:rsidRPr="007526CF" w:rsidRDefault="002E15AA" w:rsidP="004E2FD8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sz w:val="20"/>
                <w:lang w:eastAsia="ca-ES"/>
              </w:rPr>
              <w:t>Classificació ambiental del vehicle d'obligat per l’autor</w:t>
            </w:r>
          </w:p>
        </w:tc>
        <w:tc>
          <w:tcPr>
            <w:tcW w:w="1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36E0C98" w14:textId="77777777" w:rsidR="002E15AA" w:rsidRPr="007526CF" w:rsidRDefault="002E15AA" w:rsidP="004E2FD8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7526CF">
              <w:rPr>
                <w:rFonts w:eastAsia="Times New Roman"/>
                <w:b/>
                <w:bCs/>
                <w:sz w:val="20"/>
                <w:lang w:eastAsia="ca-ES"/>
              </w:rPr>
              <w:t>3 punts</w:t>
            </w:r>
          </w:p>
        </w:tc>
      </w:tr>
      <w:tr w:rsidR="002E15AA" w:rsidRPr="007526CF" w14:paraId="00E354A2" w14:textId="77777777" w:rsidTr="004E2FD8">
        <w:trPr>
          <w:trHeight w:val="40"/>
        </w:trPr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CF4F2" w14:textId="77777777" w:rsidR="002E15AA" w:rsidRPr="007526CF" w:rsidRDefault="002E15AA" w:rsidP="004E2FD8">
            <w:pPr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DDC6D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ECO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AE2CBE" w14:textId="77777777" w:rsidR="002E15AA" w:rsidRPr="007526CF" w:rsidRDefault="002E15AA" w:rsidP="004E2FD8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2 punts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76B7B" w14:textId="77777777" w:rsidR="002E15AA" w:rsidRPr="007526CF" w:rsidRDefault="002E15AA" w:rsidP="004E2FD8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7526CF">
              <w:rPr>
                <w:rFonts w:eastAsia="Times New Roman"/>
                <w:color w:val="0000FF"/>
                <w:sz w:val="20"/>
                <w:lang w:eastAsia="ca-ES"/>
              </w:rPr>
              <w:t>Indicar classificació</w:t>
            </w:r>
          </w:p>
        </w:tc>
      </w:tr>
      <w:tr w:rsidR="002E15AA" w:rsidRPr="007526CF" w14:paraId="4A149F49" w14:textId="77777777" w:rsidTr="004E2FD8">
        <w:trPr>
          <w:trHeight w:val="300"/>
        </w:trPr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28393" w14:textId="77777777" w:rsidR="002E15AA" w:rsidRPr="007526CF" w:rsidRDefault="002E15AA" w:rsidP="004E2FD8">
            <w:pPr>
              <w:rPr>
                <w:rFonts w:eastAsia="Times New Roman"/>
                <w:b/>
                <w:bCs/>
                <w:i/>
                <w:iCs/>
                <w:sz w:val="20"/>
                <w:lang w:eastAsia="ca-ES"/>
              </w:rPr>
            </w:pPr>
          </w:p>
        </w:tc>
        <w:tc>
          <w:tcPr>
            <w:tcW w:w="2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EE6523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Emissions 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AAC0AC" w14:textId="77777777" w:rsidR="002E15AA" w:rsidRPr="007526CF" w:rsidRDefault="002E15AA" w:rsidP="004E2FD8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>3 punt</w:t>
            </w:r>
          </w:p>
        </w:tc>
        <w:tc>
          <w:tcPr>
            <w:tcW w:w="8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E7D96" w14:textId="77777777" w:rsidR="002E15AA" w:rsidRPr="007526CF" w:rsidRDefault="002E15AA" w:rsidP="004E2FD8">
            <w:pPr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2E15AA" w:rsidRPr="007526CF" w14:paraId="0A33BB16" w14:textId="77777777" w:rsidTr="004E2FD8">
        <w:trPr>
          <w:trHeight w:val="288"/>
        </w:trPr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2F8B6A" w14:textId="77777777" w:rsidR="002E15AA" w:rsidRPr="007526CF" w:rsidRDefault="002E15AA" w:rsidP="004E2FD8">
            <w:pPr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28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041774" w14:textId="77777777" w:rsidR="002E15AA" w:rsidRPr="007526CF" w:rsidRDefault="002E15AA" w:rsidP="004E2FD8">
            <w:pPr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04B4F3" w14:textId="77777777" w:rsidR="002E15AA" w:rsidRPr="007526CF" w:rsidRDefault="002E15AA" w:rsidP="004E2FD8">
            <w:pPr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9EB933" w14:textId="77777777" w:rsidR="002E15AA" w:rsidRPr="007526CF" w:rsidRDefault="002E15AA" w:rsidP="004E2FD8">
            <w:pPr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</w:tr>
      <w:tr w:rsidR="002E15AA" w:rsidRPr="007526CF" w14:paraId="0B4F626C" w14:textId="77777777" w:rsidTr="004E2FD8">
        <w:trPr>
          <w:trHeight w:val="5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017F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7526CF">
              <w:rPr>
                <w:rFonts w:eastAsia="Times New Roman"/>
                <w:sz w:val="20"/>
                <w:lang w:eastAsia="ca-ES"/>
              </w:rPr>
              <w:t xml:space="preserve">Criteri 1 </w:t>
            </w:r>
            <w:r w:rsidRPr="007526CF">
              <w:rPr>
                <w:rFonts w:eastAsia="Times New Roman"/>
                <w:bCs/>
                <w:sz w:val="20"/>
                <w:lang w:eastAsia="ca-ES"/>
              </w:rPr>
              <w:t>- Es valorarà segons l’increment o extensió de la garantia (∆G) per sobre del termini mínim establert per defecte al PCAP, i estarà mesurat en mesos. Per ex.: a una extensió de 6 mesos li correspon una puntuació de 3 punts.</w:t>
            </w:r>
            <w:r w:rsidRPr="007526CF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2E15AA" w:rsidRPr="007526CF" w14:paraId="572B3772" w14:textId="77777777" w:rsidTr="004E2FD8">
        <w:trPr>
          <w:trHeight w:val="12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7151" w14:textId="77777777" w:rsidR="002E15AA" w:rsidRPr="007526CF" w:rsidRDefault="002E15AA" w:rsidP="004E2FD8">
            <w:pPr>
              <w:rPr>
                <w:rFonts w:eastAsia="Times New Roman"/>
                <w:sz w:val="20"/>
                <w:lang w:eastAsia="ca-ES"/>
              </w:rPr>
            </w:pPr>
            <w:r w:rsidRPr="006F5139">
              <w:rPr>
                <w:rFonts w:eastAsia="Times New Roman"/>
                <w:sz w:val="20"/>
                <w:lang w:eastAsia="ca-ES"/>
              </w:rPr>
              <w:t xml:space="preserve">Criteri 2- El licitador indicarà la classificació ambiental del vehicle que utilitzarà el Director de l’obra o el Coordinador de Seguretat i Salut durant les visites de camp a realitzar en compliment del contracte, segons la classificació de la DGT. El licitador </w:t>
            </w:r>
            <w:r w:rsidRPr="006F5139">
              <w:rPr>
                <w:rFonts w:eastAsia="Times New Roman"/>
                <w:b/>
                <w:bCs/>
                <w:sz w:val="20"/>
                <w:lang w:eastAsia="ca-ES"/>
              </w:rPr>
              <w:t>proposat com adjudicatari</w:t>
            </w:r>
            <w:r w:rsidRPr="006F5139">
              <w:rPr>
                <w:rFonts w:eastAsia="Times New Roman"/>
                <w:sz w:val="20"/>
                <w:lang w:eastAsia="ca-ES"/>
              </w:rPr>
              <w:t>, en cas d’haver proposat l’ús d’un vehicle amb classificació ambiental portarà el distintiu adherit a l’angle inferior dret del parabrises per a una fàcil i ràpida identificació. L’incompliment d’aquest compromís comportarà el règim de penalitats detallat a l’apartat Y del quadre de característiques del PCAP.</w:t>
            </w:r>
          </w:p>
        </w:tc>
      </w:tr>
    </w:tbl>
    <w:p w14:paraId="2FFAF68B" w14:textId="77777777" w:rsidR="002E15AA" w:rsidRPr="007526CF" w:rsidRDefault="002E15AA" w:rsidP="002E15AA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2E15AA" w:rsidRPr="007526CF" w14:paraId="71634CFA" w14:textId="77777777" w:rsidTr="004E2FD8">
        <w:tc>
          <w:tcPr>
            <w:tcW w:w="9220" w:type="dxa"/>
            <w:vAlign w:val="center"/>
          </w:tcPr>
          <w:p w14:paraId="49D0FC13" w14:textId="77777777" w:rsidR="002E15AA" w:rsidRPr="007526CF" w:rsidRDefault="002E15AA" w:rsidP="004E2FD8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7526CF">
              <w:rPr>
                <w:rFonts w:eastAsia="Arial"/>
                <w:b/>
              </w:rPr>
              <w:t>IMPORTANT</w:t>
            </w:r>
          </w:p>
        </w:tc>
      </w:tr>
      <w:tr w:rsidR="002E15AA" w:rsidRPr="007526CF" w14:paraId="0017AD49" w14:textId="77777777" w:rsidTr="004E2FD8">
        <w:trPr>
          <w:trHeight w:val="685"/>
        </w:trPr>
        <w:tc>
          <w:tcPr>
            <w:tcW w:w="9220" w:type="dxa"/>
            <w:vAlign w:val="center"/>
          </w:tcPr>
          <w:p w14:paraId="098CF821" w14:textId="77777777" w:rsidR="002E15AA" w:rsidRPr="007526CF" w:rsidRDefault="002E15AA" w:rsidP="004E2FD8">
            <w:pPr>
              <w:spacing w:line="253" w:lineRule="exact"/>
              <w:rPr>
                <w:rFonts w:eastAsia="Arial"/>
                <w:b/>
              </w:rPr>
            </w:pPr>
            <w:r w:rsidRPr="007526CF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punts.</w:t>
            </w:r>
          </w:p>
        </w:tc>
      </w:tr>
    </w:tbl>
    <w:p w14:paraId="275F6BD7" w14:textId="77777777" w:rsidR="002E15AA" w:rsidRPr="007526CF" w:rsidRDefault="002E15AA" w:rsidP="002E15AA">
      <w:pPr>
        <w:spacing w:line="276" w:lineRule="auto"/>
        <w:ind w:right="-16"/>
        <w:rPr>
          <w:rFonts w:eastAsia="Times New Roman"/>
          <w:szCs w:val="22"/>
        </w:rPr>
      </w:pPr>
    </w:p>
    <w:p w14:paraId="12B8D1EE" w14:textId="77777777" w:rsidR="002E15AA" w:rsidRPr="007526CF" w:rsidRDefault="002E15AA" w:rsidP="002E15AA">
      <w:pPr>
        <w:spacing w:line="276" w:lineRule="auto"/>
        <w:rPr>
          <w:rFonts w:eastAsia="Arial"/>
          <w:color w:val="A6A6A6"/>
          <w:szCs w:val="22"/>
        </w:rPr>
      </w:pPr>
      <w:r w:rsidRPr="007526CF">
        <w:rPr>
          <w:rFonts w:eastAsia="Arial"/>
          <w:szCs w:val="22"/>
        </w:rPr>
        <w:t>I perquè consti, signo aquesta oferta.</w:t>
      </w:r>
    </w:p>
    <w:p w14:paraId="575A48C3" w14:textId="77777777" w:rsidR="002E15AA" w:rsidRPr="007526CF" w:rsidRDefault="002E15AA" w:rsidP="002E15AA">
      <w:pPr>
        <w:spacing w:line="276" w:lineRule="auto"/>
        <w:rPr>
          <w:rFonts w:eastAsia="Times New Roman"/>
          <w:szCs w:val="22"/>
        </w:rPr>
      </w:pPr>
    </w:p>
    <w:p w14:paraId="3DA64E9C" w14:textId="77777777" w:rsidR="002E15AA" w:rsidRDefault="002E15AA" w:rsidP="002E15AA">
      <w:pPr>
        <w:spacing w:line="276" w:lineRule="auto"/>
        <w:rPr>
          <w:rFonts w:eastAsia="Arial"/>
          <w:szCs w:val="22"/>
        </w:rPr>
      </w:pPr>
      <w:r w:rsidRPr="007526CF">
        <w:rPr>
          <w:rFonts w:eastAsia="Arial"/>
          <w:szCs w:val="22"/>
        </w:rPr>
        <w:t>Signatura de l’apoderat</w:t>
      </w:r>
    </w:p>
    <w:p w14:paraId="14D035E8" w14:textId="445814F1" w:rsidR="005336F4" w:rsidRPr="002E15AA" w:rsidRDefault="005336F4" w:rsidP="002E15AA"/>
    <w:sectPr w:rsidR="005336F4" w:rsidRPr="002E15AA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1C0D" w14:textId="77777777" w:rsidR="009F3F03" w:rsidRDefault="009F3F03" w:rsidP="00A95CFA">
      <w:r>
        <w:separator/>
      </w:r>
    </w:p>
  </w:endnote>
  <w:endnote w:type="continuationSeparator" w:id="0">
    <w:p w14:paraId="10B6344E" w14:textId="77777777" w:rsidR="009F3F03" w:rsidRDefault="009F3F03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dVisiCarriageReturn_MSFontSe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731AF" w14:textId="77777777" w:rsidR="009F3F03" w:rsidRDefault="009F3F03" w:rsidP="00A95CFA">
      <w:r>
        <w:separator/>
      </w:r>
    </w:p>
  </w:footnote>
  <w:footnote w:type="continuationSeparator" w:id="0">
    <w:p w14:paraId="62629DF3" w14:textId="77777777" w:rsidR="009F3F03" w:rsidRDefault="009F3F03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15AA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3168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9F3F03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BF7AC6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2026-04-07T06:31:00Z</dcterms:created>
  <dcterms:modified xsi:type="dcterms:W3CDTF">2026-04-07T06:31:00Z</dcterms:modified>
</cp:coreProperties>
</file>